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41" w:rsidRPr="00BA703E" w:rsidRDefault="00DD0741" w:rsidP="00BA703E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72"/>
          <w:szCs w:val="72"/>
        </w:rPr>
      </w:pPr>
      <w:r w:rsidRPr="00DD0741">
        <w:rPr>
          <w:rFonts w:ascii="Arial" w:eastAsia="Times New Roman" w:hAnsi="Arial" w:cs="Arial"/>
          <w:noProof/>
          <w:color w:val="FF0000"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3387725</wp:posOffset>
            </wp:positionH>
            <wp:positionV relativeFrom="paragraph">
              <wp:posOffset>-378460</wp:posOffset>
            </wp:positionV>
            <wp:extent cx="3274695" cy="3486150"/>
            <wp:effectExtent l="0" t="0" r="0" b="0"/>
            <wp:wrapSquare wrapText="bothSides"/>
            <wp:docPr id="5" name="Рисунок 4" descr="http://mypresentation.ru/documents/83703eacb8d8f46d8195eb62a8a66d63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ypresentation.ru/documents/83703eacb8d8f46d8195eb62a8a66d63/img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9491"/>
                    <a:stretch/>
                  </pic:blipFill>
                  <pic:spPr bwMode="auto">
                    <a:xfrm>
                      <a:off x="0" y="0"/>
                      <a:ext cx="327469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BA703E">
        <w:rPr>
          <w:rFonts w:ascii="Arial" w:eastAsia="Times New Roman" w:hAnsi="Arial" w:cs="Arial"/>
          <w:b/>
          <w:color w:val="FF0000"/>
          <w:sz w:val="40"/>
          <w:szCs w:val="40"/>
        </w:rPr>
        <w:t>«КАК НАУЧИТЬ</w:t>
      </w:r>
    </w:p>
    <w:p w:rsidR="007E5B8B" w:rsidRPr="00BA703E" w:rsidRDefault="007E5B8B" w:rsidP="00BA703E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0"/>
          <w:szCs w:val="40"/>
        </w:rPr>
      </w:pPr>
      <w:r w:rsidRPr="00BA703E">
        <w:rPr>
          <w:rFonts w:ascii="Arial" w:eastAsia="Times New Roman" w:hAnsi="Arial" w:cs="Arial"/>
          <w:b/>
          <w:color w:val="FF0000"/>
          <w:sz w:val="40"/>
          <w:szCs w:val="40"/>
        </w:rPr>
        <w:t>РЕБЕНКА ПРАВИЛЬНО</w:t>
      </w:r>
    </w:p>
    <w:p w:rsidR="007E5B8B" w:rsidRDefault="007E5B8B" w:rsidP="00BA703E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0"/>
          <w:szCs w:val="40"/>
        </w:rPr>
      </w:pPr>
      <w:r w:rsidRPr="00BA703E">
        <w:rPr>
          <w:rFonts w:ascii="Arial" w:eastAsia="Times New Roman" w:hAnsi="Arial" w:cs="Arial"/>
          <w:b/>
          <w:color w:val="FF0000"/>
          <w:sz w:val="40"/>
          <w:szCs w:val="40"/>
        </w:rPr>
        <w:t>ДЕРЖАТЬ КАРАНДАШ»</w:t>
      </w:r>
    </w:p>
    <w:p w:rsidR="00BA703E" w:rsidRPr="00BA703E" w:rsidRDefault="00BA703E" w:rsidP="00BA703E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0"/>
          <w:szCs w:val="40"/>
        </w:rPr>
      </w:pPr>
    </w:p>
    <w:p w:rsidR="007E5B8B" w:rsidRPr="00BA703E" w:rsidRDefault="007E5B8B" w:rsidP="00BA703E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BA703E">
        <w:rPr>
          <w:rFonts w:ascii="Times New Roman" w:eastAsia="Times New Roman" w:hAnsi="Times New Roman" w:cs="Times New Roman"/>
          <w:b/>
          <w:i/>
          <w:sz w:val="32"/>
          <w:szCs w:val="32"/>
        </w:rPr>
        <w:t>Как научить ребенка правильно держать карандаш? Как выглядит</w:t>
      </w:r>
    </w:p>
    <w:p w:rsidR="00BA703E" w:rsidRPr="00BA703E" w:rsidRDefault="007E5B8B" w:rsidP="00BA703E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BA703E">
        <w:rPr>
          <w:rFonts w:ascii="Times New Roman" w:eastAsia="Times New Roman" w:hAnsi="Times New Roman" w:cs="Times New Roman"/>
          <w:b/>
          <w:i/>
          <w:sz w:val="32"/>
          <w:szCs w:val="32"/>
        </w:rPr>
        <w:t>правильный захват карандаша? Какие использовать упражнения и занятия для развития пальчиков малыша? Верно ли, что от того насколько правильно ребенок держит ручку, зависит и его почерк, и его осанка? Все эти вопросы</w:t>
      </w:r>
      <w:r w:rsidR="006129C4" w:rsidRPr="00BA703E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="00171394" w:rsidRPr="00BA703E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ставят перед собой </w:t>
      </w:r>
      <w:r w:rsidRPr="00BA703E">
        <w:rPr>
          <w:rFonts w:ascii="Times New Roman" w:eastAsia="Times New Roman" w:hAnsi="Times New Roman" w:cs="Times New Roman"/>
          <w:b/>
          <w:i/>
          <w:sz w:val="32"/>
          <w:szCs w:val="32"/>
        </w:rPr>
        <w:t>заинтересованные родители.</w:t>
      </w:r>
    </w:p>
    <w:p w:rsidR="00BA703E" w:rsidRDefault="00BA703E" w:rsidP="00FD69F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E5B8B" w:rsidRPr="007E5B8B" w:rsidRDefault="007E5B8B" w:rsidP="00FD69F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E5B8B">
        <w:rPr>
          <w:rFonts w:ascii="Times New Roman" w:eastAsia="Times New Roman" w:hAnsi="Times New Roman" w:cs="Times New Roman"/>
          <w:sz w:val="32"/>
          <w:szCs w:val="32"/>
        </w:rPr>
        <w:t>Для начала решим, действительно ли это необходимо, научить ребенка правильно держать карандаш?</w:t>
      </w:r>
      <w:r w:rsidR="006129C4" w:rsidRPr="005A454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>Учителя начальной школы обращают</w:t>
      </w:r>
      <w:r w:rsidR="00077AA2" w:rsidRPr="005A454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>внимание на то, что это важно, потому что при правильной позиции пальцев рука меньше устаёт. Это, абсолютно верно, так как если указательный палец наверху, то на него приходится основная нагрузка, а он лучше всех приспособлен для выполнения мелких и точных движений. Знакомить малыша с тем, как нужно держать карандаш, мы можем с того момента, когда он начинает использовать карандаш или кисточку по назначению,</w:t>
      </w:r>
      <w:r w:rsidR="00077AA2" w:rsidRPr="005A454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>тогда нужный навык формируется автоматически. Если же ситуация «запущена», и малышу уже 4, 5, 6 лет, то нам придётся действовать сразу</w:t>
      </w:r>
      <w:r w:rsidR="00077AA2" w:rsidRPr="005A454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 xml:space="preserve">в нескольких направлениях. </w:t>
      </w:r>
    </w:p>
    <w:p w:rsidR="00077AA2" w:rsidRPr="005A4541" w:rsidRDefault="00077AA2" w:rsidP="007E5B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E5B8B" w:rsidRPr="007E5B8B" w:rsidRDefault="007E5B8B" w:rsidP="00FD69F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E5B8B">
        <w:rPr>
          <w:rFonts w:ascii="Times New Roman" w:eastAsia="Times New Roman" w:hAnsi="Times New Roman" w:cs="Times New Roman"/>
          <w:sz w:val="32"/>
          <w:szCs w:val="32"/>
        </w:rPr>
        <w:t>1.</w:t>
      </w:r>
      <w:r w:rsidR="00FD69F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A703E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Первое, и самое главное,</w:t>
      </w:r>
      <w:r w:rsidR="00077AA2" w:rsidRPr="005A4541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>-</w:t>
      </w:r>
      <w:r w:rsidR="006129C4" w:rsidRPr="005A454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71394">
        <w:rPr>
          <w:rFonts w:ascii="Times New Roman" w:eastAsia="Times New Roman" w:hAnsi="Times New Roman" w:cs="Times New Roman"/>
          <w:sz w:val="32"/>
          <w:szCs w:val="32"/>
        </w:rPr>
        <w:t xml:space="preserve">необходимо создать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>положительную мотивацию для усилий ребёнка, чтобы он сам, и очень сильно, был</w:t>
      </w:r>
      <w:r w:rsidR="006129C4" w:rsidRPr="005A4541">
        <w:rPr>
          <w:rFonts w:ascii="Times New Roman" w:eastAsia="Times New Roman" w:hAnsi="Times New Roman" w:cs="Times New Roman"/>
          <w:sz w:val="32"/>
          <w:szCs w:val="32"/>
        </w:rPr>
        <w:t xml:space="preserve"> з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>аинтересован</w:t>
      </w:r>
      <w:r w:rsidR="006129C4" w:rsidRPr="005A454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 xml:space="preserve"> в достижении цели. Для этого маме нужно будет подключить всю свою смекалку, ведь только она знает, что привлечёт малыша. Может быть,</w:t>
      </w:r>
      <w:r w:rsidR="006129C4" w:rsidRPr="005A454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>это пример</w:t>
      </w:r>
      <w:r w:rsidR="006129C4" w:rsidRPr="005A454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71394">
        <w:rPr>
          <w:rFonts w:ascii="Times New Roman" w:eastAsia="Times New Roman" w:hAnsi="Times New Roman" w:cs="Times New Roman"/>
          <w:sz w:val="32"/>
          <w:szCs w:val="32"/>
        </w:rPr>
        <w:t>старшего брата</w:t>
      </w:r>
      <w:r w:rsidR="00FD69F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>–</w:t>
      </w:r>
      <w:r w:rsidR="00171394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 xml:space="preserve">школьника, или </w:t>
      </w:r>
      <w:r w:rsidR="00077AA2" w:rsidRPr="005A4541">
        <w:rPr>
          <w:rFonts w:ascii="Times New Roman" w:eastAsia="Times New Roman" w:hAnsi="Times New Roman" w:cs="Times New Roman"/>
          <w:sz w:val="32"/>
          <w:szCs w:val="32"/>
        </w:rPr>
        <w:t xml:space="preserve">пример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>отца, или ссылка на то, что так пишут все взрослые, или обещание подарить настоящую школьную ручку, или рассказ о том, что</w:t>
      </w:r>
      <w:r w:rsidR="00077AA2" w:rsidRPr="005A454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>карандаш –</w:t>
      </w:r>
      <w:r w:rsidR="006129C4" w:rsidRPr="005A454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>это корабль, а пальцы –</w:t>
      </w:r>
      <w:r w:rsidR="006129C4" w:rsidRPr="005A454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>капитан, старший помощник и боцман, и у каждого из них своя работа и своё место на корабле.</w:t>
      </w:r>
      <w:r w:rsidR="0017139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 xml:space="preserve">Фантазируйте, пробуйте, всё в ваших руках. И не забывайте хвалить и </w:t>
      </w:r>
      <w:r w:rsidR="00171394">
        <w:rPr>
          <w:rFonts w:ascii="Times New Roman" w:eastAsia="Times New Roman" w:hAnsi="Times New Roman" w:cs="Times New Roman"/>
          <w:sz w:val="32"/>
          <w:szCs w:val="32"/>
        </w:rPr>
        <w:t xml:space="preserve">поддерживать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 xml:space="preserve">дошкольника, не жалейте для этого эмоций, искренне </w:t>
      </w:r>
    </w:p>
    <w:p w:rsidR="007E5B8B" w:rsidRPr="007E5B8B" w:rsidRDefault="007E5B8B" w:rsidP="00FD69F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E5B8B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радуйтесь его достижениям. </w:t>
      </w:r>
    </w:p>
    <w:p w:rsidR="00077AA2" w:rsidRPr="00FD69FC" w:rsidRDefault="00077AA2" w:rsidP="007E5B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E5B8B" w:rsidRPr="007E5B8B" w:rsidRDefault="007E5B8B" w:rsidP="00FD69F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E5B8B">
        <w:rPr>
          <w:rFonts w:ascii="Times New Roman" w:eastAsia="Times New Roman" w:hAnsi="Times New Roman" w:cs="Times New Roman"/>
          <w:sz w:val="32"/>
          <w:szCs w:val="32"/>
        </w:rPr>
        <w:t>2.</w:t>
      </w:r>
      <w:r w:rsidR="00FD69F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A703E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Второе</w:t>
      </w:r>
      <w:r w:rsidRPr="007E5B8B">
        <w:rPr>
          <w:rFonts w:ascii="Times New Roman" w:eastAsia="Times New Roman" w:hAnsi="Times New Roman" w:cs="Times New Roman"/>
          <w:color w:val="FF0000"/>
          <w:sz w:val="40"/>
          <w:szCs w:val="40"/>
        </w:rPr>
        <w:t xml:space="preserve">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>–</w:t>
      </w:r>
      <w:r w:rsidR="00077AA2" w:rsidRPr="005A454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>привлеките на свою сторону и сделайте союзниками всех</w:t>
      </w:r>
      <w:r w:rsidR="00FD69F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>взрослых, которые имеют отношение к письменной</w:t>
      </w:r>
      <w:r w:rsidR="006129C4" w:rsidRPr="005A454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7139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 xml:space="preserve"> и рисовальной деятельности ребёнка, чтобы и они поддерживали его усилия. </w:t>
      </w:r>
    </w:p>
    <w:p w:rsidR="00077AA2" w:rsidRPr="00FD69FC" w:rsidRDefault="00077AA2" w:rsidP="007E5B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E5B8B" w:rsidRPr="007E5B8B" w:rsidRDefault="007E5B8B" w:rsidP="00FD69F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E5B8B">
        <w:rPr>
          <w:rFonts w:ascii="Times New Roman" w:eastAsia="Times New Roman" w:hAnsi="Times New Roman" w:cs="Times New Roman"/>
          <w:sz w:val="32"/>
          <w:szCs w:val="32"/>
        </w:rPr>
        <w:t>3</w:t>
      </w:r>
      <w:r w:rsidRPr="007E5B8B">
        <w:rPr>
          <w:rFonts w:ascii="Times New Roman" w:eastAsia="Times New Roman" w:hAnsi="Times New Roman" w:cs="Times New Roman"/>
          <w:sz w:val="40"/>
          <w:szCs w:val="40"/>
        </w:rPr>
        <w:t>.</w:t>
      </w:r>
      <w:r w:rsidR="00FD69FC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BA703E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И, наконец, третье</w:t>
      </w:r>
      <w:r w:rsidR="00077AA2" w:rsidRPr="005A4541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>–</w:t>
      </w:r>
      <w:r w:rsidR="00077AA2" w:rsidRPr="005A454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>чисто технические средства, «заставляющие» правильно располагать пальцы на карандаше: трёхгранные карандаши и ручки, специальные насадки на карандаш. Большинство детей сначала учатся держать карандаш в кулаке, захватив его всей ладонью. Неудивительно, что некоторые 3-летние карапузы держат карандаш именно так. Ведь их никто и никогда не учил правильно располагать пальчики. А рисовать гораздо удобнее, когда карандаш правильно лежит в руке. Правильный захват карандаша выглядит так: карандаш лежит на среднем пальце, указательный палец придерживает карандаш сверху, а большой палец -</w:t>
      </w:r>
      <w:r w:rsidR="006129C4" w:rsidRPr="005A454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>с левой стороны. Все три пальца слегка закруглены и не сжимают карандаш сильно. Указательный палец может легко подниматься, и при этом карандаш не должен падать. Безымянный и мизинец могут находиться внутри ладони или свободно лежать у основания большого пальца. Во время рисования</w:t>
      </w:r>
      <w:r w:rsidR="0017139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>рука опирается на верхний сустав загнутого</w:t>
      </w:r>
      <w:r w:rsidR="006129C4" w:rsidRPr="005A454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>внутрь мизинца.</w:t>
      </w:r>
      <w:r w:rsidR="0017139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>Если малышу не</w:t>
      </w:r>
      <w:r w:rsidR="00171394">
        <w:rPr>
          <w:rFonts w:ascii="Times New Roman" w:eastAsia="Times New Roman" w:hAnsi="Times New Roman" w:cs="Times New Roman"/>
          <w:sz w:val="32"/>
          <w:szCs w:val="32"/>
        </w:rPr>
        <w:t xml:space="preserve">т еще и 3 лет, просто регулярно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>вкладывайте карандаш, или фломастер, или кисточку в пальчики правильно. А после 3 лет можно показать крохе нехитрый прием: щепотью (большим, указательным и средним пальцами) малыш должен взять за не заточенный</w:t>
      </w:r>
      <w:r w:rsidR="006129C4" w:rsidRPr="005A454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>конец карандаша и передвигать пальцы к другому концу скользящим движением, опираясь заточенным концом о поверхность стола. Когда пальчики будут почти у грифеля, они обязательно правильно распределятся. Зафиксируйте внимание ребенка на том, как держать карандаш «по-новому».</w:t>
      </w:r>
      <w:r w:rsidR="0017139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 xml:space="preserve">Немного тренировки, и малыш сам будет следить за своими пальчиками. </w:t>
      </w:r>
      <w:r w:rsidR="00077AA2" w:rsidRPr="005A4541">
        <w:rPr>
          <w:rFonts w:ascii="Times New Roman" w:eastAsia="Times New Roman" w:hAnsi="Times New Roman" w:cs="Times New Roman"/>
          <w:sz w:val="32"/>
          <w:szCs w:val="32"/>
        </w:rPr>
        <w:t xml:space="preserve">Есть и другой неплохой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>способ научить ребенка правильно брать в руки карандаш. Раскрываете правую ручку ребенка ладошкой вниз и вкладываете карандаш нижней его частью между большим и указательным пальцами, затем просите малыша сжать пальцы. Обычно почти все дети берут карандаш правильно. Если не получилось с первого раза -</w:t>
      </w:r>
      <w:r w:rsidR="00077AA2" w:rsidRPr="005A454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>немного подправьте положение пальцев. Если заметили, что карандаш снова в кулаке -</w:t>
      </w:r>
      <w:r w:rsidR="00077AA2" w:rsidRPr="005A454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 xml:space="preserve">остановите рисование и переложите его правильно. После десятка таких перекладываний даже годовалый ребенок начинает правильно держать карандаш. </w:t>
      </w:r>
    </w:p>
    <w:p w:rsidR="00077AA2" w:rsidRPr="005A4541" w:rsidRDefault="00077AA2" w:rsidP="00FD6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40"/>
          <w:szCs w:val="40"/>
        </w:rPr>
      </w:pPr>
    </w:p>
    <w:p w:rsidR="007E5B8B" w:rsidRPr="00BA703E" w:rsidRDefault="007E5B8B" w:rsidP="00BA7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BA703E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lastRenderedPageBreak/>
        <w:t>Заняти</w:t>
      </w:r>
      <w:bookmarkStart w:id="0" w:name="_GoBack"/>
      <w:bookmarkEnd w:id="0"/>
      <w:r w:rsidRPr="00BA703E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я, способствующие развитию захвата щепотью:</w:t>
      </w:r>
    </w:p>
    <w:p w:rsidR="007E5B8B" w:rsidRPr="007E5B8B" w:rsidRDefault="007E5B8B" w:rsidP="00FD69F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E5B8B">
        <w:rPr>
          <w:rFonts w:ascii="Times New Roman" w:eastAsia="Times New Roman" w:hAnsi="Times New Roman" w:cs="Times New Roman"/>
          <w:sz w:val="32"/>
          <w:szCs w:val="32"/>
        </w:rPr>
        <w:t xml:space="preserve">Побуждайте ребенка брать мелкие предметы кончиками пальцев </w:t>
      </w:r>
    </w:p>
    <w:p w:rsidR="007E5B8B" w:rsidRPr="007E5B8B" w:rsidRDefault="007E5B8B" w:rsidP="00FD69F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E5B8B">
        <w:rPr>
          <w:rFonts w:ascii="Times New Roman" w:eastAsia="Times New Roman" w:hAnsi="Times New Roman" w:cs="Times New Roman"/>
          <w:sz w:val="32"/>
          <w:szCs w:val="32"/>
        </w:rPr>
        <w:t xml:space="preserve">(пинцетный захват) и выпускать их, складывая в какую-то емкость. </w:t>
      </w:r>
    </w:p>
    <w:p w:rsidR="007E5B8B" w:rsidRPr="007E5B8B" w:rsidRDefault="007E5B8B" w:rsidP="00FD69F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E5B8B">
        <w:rPr>
          <w:rFonts w:ascii="Times New Roman" w:eastAsia="Times New Roman" w:hAnsi="Times New Roman" w:cs="Times New Roman"/>
          <w:sz w:val="32"/>
          <w:szCs w:val="32"/>
        </w:rPr>
        <w:t xml:space="preserve">Можно играть с бельевыми прищепками, складывать бумагу или </w:t>
      </w:r>
    </w:p>
    <w:p w:rsidR="005D387E" w:rsidRDefault="007E5B8B" w:rsidP="00FD69F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E5B8B">
        <w:rPr>
          <w:rFonts w:ascii="Times New Roman" w:eastAsia="Times New Roman" w:hAnsi="Times New Roman" w:cs="Times New Roman"/>
          <w:sz w:val="32"/>
          <w:szCs w:val="32"/>
        </w:rPr>
        <w:t xml:space="preserve">вытаскивать салфетки из пачки, откручивать крышечки от тюбиков с </w:t>
      </w:r>
      <w:r w:rsidR="006129C4" w:rsidRPr="005A454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>зубной пастой большим, указательным и (иногда) средним пальцами. Если все перечисленные способы не принесли успеха, то уберите на некоторое время ВСЕ карандаши, фломастеры и другие изобразительные материалы большой длины. Купите коробку масляной пастели (она очень яркая и легко оставляет след на бумаге). Сломайте мелки пополам, так, чтобы получились кусочки сантиметра по три -</w:t>
      </w:r>
      <w:r w:rsidR="006129C4" w:rsidRPr="005A454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>не больше. Такие мелки невозможно держать в кулаке. То есть, держать-то можно,</w:t>
      </w:r>
      <w:r w:rsidR="006129C4" w:rsidRPr="005A454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71394">
        <w:rPr>
          <w:rFonts w:ascii="Times New Roman" w:eastAsia="Times New Roman" w:hAnsi="Times New Roman" w:cs="Times New Roman"/>
          <w:sz w:val="32"/>
          <w:szCs w:val="32"/>
        </w:rPr>
        <w:t xml:space="preserve"> но</w:t>
      </w:r>
      <w:r w:rsidR="006129C4" w:rsidRPr="005A454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>рисовать</w:t>
      </w:r>
      <w:r w:rsidR="006129C4" w:rsidRPr="005A454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77AA2" w:rsidRPr="005A454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>так не получится. Такие кусочки можно держать только пальчиками -</w:t>
      </w:r>
      <w:r w:rsidR="006129C4" w:rsidRPr="005A454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 xml:space="preserve">щепоточкой. </w:t>
      </w:r>
      <w:r w:rsidR="00077AA2" w:rsidRPr="005A4541">
        <w:rPr>
          <w:rFonts w:ascii="Times New Roman" w:eastAsia="Times New Roman" w:hAnsi="Times New Roman" w:cs="Times New Roman"/>
          <w:sz w:val="32"/>
          <w:szCs w:val="32"/>
        </w:rPr>
        <w:t xml:space="preserve">Порисуйте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>такими мелками недельку-другую (активно!).</w:t>
      </w:r>
      <w:r w:rsidR="0017139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 xml:space="preserve"> Малыш привыкнет держать предмет для рисования пальчиками. А потом пробуйте вернуться к карандашам. </w:t>
      </w:r>
    </w:p>
    <w:p w:rsidR="005D387E" w:rsidRDefault="007E5B8B" w:rsidP="00FD69F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E5B8B">
        <w:rPr>
          <w:rFonts w:ascii="Times New Roman" w:eastAsia="Times New Roman" w:hAnsi="Times New Roman" w:cs="Times New Roman"/>
          <w:sz w:val="32"/>
          <w:szCs w:val="32"/>
        </w:rPr>
        <w:t>Обратите внимание ребенка на то, как он держал мелки и</w:t>
      </w:r>
      <w:r w:rsidR="006129C4" w:rsidRPr="005A454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 xml:space="preserve">скажите, </w:t>
      </w:r>
      <w:r w:rsidR="006129C4" w:rsidRPr="005A454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>что так же можно держать и</w:t>
      </w:r>
      <w:r w:rsidR="006129C4" w:rsidRPr="005A454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>карандаш. Если опять начнет держать в кулачке, вернитесь назад -</w:t>
      </w:r>
      <w:r w:rsidR="006129C4" w:rsidRPr="005A454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>только мелки. И порисуйте ими еще пару недель.</w:t>
      </w:r>
      <w:r w:rsidR="006129C4" w:rsidRPr="005A454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 xml:space="preserve">Обычно малыши очень крепко сжимают карандаш. Пальцы потеют и быстро устают. В этом случае нужно сделать упражнения на расслабление. Хорошо помогают научить ребенка расслаблять пальцы занятия с красками. Когда ребенок работает с кистью, то он расслабляет пальцы, делая широкие мазки. </w:t>
      </w:r>
    </w:p>
    <w:p w:rsidR="005D387E" w:rsidRDefault="005D387E" w:rsidP="00FD6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40"/>
          <w:szCs w:val="40"/>
        </w:rPr>
      </w:pPr>
    </w:p>
    <w:p w:rsidR="007E5B8B" w:rsidRPr="00BA703E" w:rsidRDefault="007E5B8B" w:rsidP="007E5B8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BA703E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Обратите особое внимание на то, как сидит ваш ребенок при рисовании.</w:t>
      </w:r>
    </w:p>
    <w:p w:rsidR="005D387E" w:rsidRDefault="005D387E" w:rsidP="007E5B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D387E" w:rsidRDefault="007E5B8B" w:rsidP="007E5B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E5B8B">
        <w:rPr>
          <w:rFonts w:ascii="Times New Roman" w:eastAsia="Times New Roman" w:hAnsi="Times New Roman" w:cs="Times New Roman"/>
          <w:sz w:val="32"/>
          <w:szCs w:val="32"/>
        </w:rPr>
        <w:t>Он должен знать правила:</w:t>
      </w:r>
    </w:p>
    <w:p w:rsidR="005D387E" w:rsidRDefault="005D387E" w:rsidP="007E5B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D387E">
        <w:rPr>
          <w:rFonts w:ascii="Calibri" w:eastAsia="Times New Roman" w:hAnsi="Calibri" w:cs="Times New Roman"/>
          <w:color w:val="FF0000"/>
          <w:sz w:val="40"/>
          <w:szCs w:val="40"/>
        </w:rPr>
        <w:t>*</w:t>
      </w:r>
      <w:r w:rsidR="007E5B8B" w:rsidRPr="007E5B8B">
        <w:rPr>
          <w:rFonts w:ascii="Times New Roman" w:eastAsia="Times New Roman" w:hAnsi="Times New Roman" w:cs="Times New Roman"/>
          <w:sz w:val="32"/>
          <w:szCs w:val="32"/>
        </w:rPr>
        <w:t xml:space="preserve"> сидеть прямо; </w:t>
      </w:r>
    </w:p>
    <w:p w:rsidR="005D387E" w:rsidRDefault="005D387E" w:rsidP="007E5B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D387E">
        <w:rPr>
          <w:rFonts w:ascii="Calibri" w:eastAsia="Times New Roman" w:hAnsi="Calibri" w:cs="Times New Roman"/>
          <w:color w:val="FF0000"/>
          <w:sz w:val="40"/>
          <w:szCs w:val="40"/>
        </w:rPr>
        <w:t>*</w:t>
      </w:r>
      <w:r w:rsidR="007E5B8B" w:rsidRPr="007E5B8B">
        <w:rPr>
          <w:rFonts w:ascii="Times New Roman" w:eastAsia="Times New Roman" w:hAnsi="Times New Roman" w:cs="Times New Roman"/>
          <w:sz w:val="32"/>
          <w:szCs w:val="32"/>
        </w:rPr>
        <w:t xml:space="preserve">придерживать бумагу рукой, свободной от рисования; </w:t>
      </w:r>
    </w:p>
    <w:p w:rsidR="005D387E" w:rsidRDefault="005D387E" w:rsidP="007E5B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D387E">
        <w:rPr>
          <w:rFonts w:ascii="Calibri" w:eastAsia="Times New Roman" w:hAnsi="Calibri" w:cs="Times New Roman"/>
          <w:color w:val="FF0000"/>
          <w:sz w:val="40"/>
          <w:szCs w:val="40"/>
        </w:rPr>
        <w:t>*</w:t>
      </w:r>
      <w:r w:rsidR="007E5B8B" w:rsidRPr="007E5B8B">
        <w:rPr>
          <w:rFonts w:ascii="Times New Roman" w:eastAsia="Times New Roman" w:hAnsi="Times New Roman" w:cs="Times New Roman"/>
          <w:sz w:val="32"/>
          <w:szCs w:val="32"/>
        </w:rPr>
        <w:t xml:space="preserve">локти не должны быть прижаты к телу и тем более не должны висеть. </w:t>
      </w:r>
    </w:p>
    <w:p w:rsidR="007E5B8B" w:rsidRPr="007E5B8B" w:rsidRDefault="007E5B8B" w:rsidP="00FD69F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E5B8B">
        <w:rPr>
          <w:rFonts w:ascii="Times New Roman" w:eastAsia="Times New Roman" w:hAnsi="Times New Roman" w:cs="Times New Roman"/>
          <w:sz w:val="32"/>
          <w:szCs w:val="32"/>
        </w:rPr>
        <w:t xml:space="preserve">Ну и конечно, </w:t>
      </w:r>
      <w:r w:rsidR="006129C4" w:rsidRPr="005A454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A4541">
        <w:rPr>
          <w:rFonts w:ascii="Times New Roman" w:eastAsia="Times New Roman" w:hAnsi="Times New Roman" w:cs="Times New Roman"/>
          <w:sz w:val="32"/>
          <w:szCs w:val="32"/>
        </w:rPr>
        <w:t xml:space="preserve">развиваем мелкую моторику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 xml:space="preserve">(шнуровки, </w:t>
      </w:r>
      <w:r w:rsidR="006129C4" w:rsidRPr="005A454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>перекладывание мелких предметов,</w:t>
      </w:r>
      <w:r w:rsidR="006129C4" w:rsidRPr="005A454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>наклейки</w:t>
      </w:r>
      <w:r w:rsidR="00171394">
        <w:rPr>
          <w:rFonts w:ascii="Times New Roman" w:eastAsia="Times New Roman" w:hAnsi="Times New Roman" w:cs="Times New Roman"/>
          <w:sz w:val="32"/>
          <w:szCs w:val="32"/>
        </w:rPr>
        <w:t xml:space="preserve">  и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>аппли</w:t>
      </w:r>
      <w:r w:rsidR="00171394">
        <w:rPr>
          <w:rFonts w:ascii="Times New Roman" w:eastAsia="Times New Roman" w:hAnsi="Times New Roman" w:cs="Times New Roman"/>
          <w:sz w:val="32"/>
          <w:szCs w:val="32"/>
        </w:rPr>
        <w:t xml:space="preserve">кации), пальчиковая гимнастика,  </w:t>
      </w:r>
      <w:r w:rsidR="005A4541">
        <w:rPr>
          <w:rFonts w:ascii="Times New Roman" w:eastAsia="Times New Roman" w:hAnsi="Times New Roman" w:cs="Times New Roman"/>
          <w:sz w:val="32"/>
          <w:szCs w:val="32"/>
        </w:rPr>
        <w:t>рисование</w:t>
      </w:r>
      <w:r w:rsidR="0017139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 xml:space="preserve">(пальчиками, </w:t>
      </w:r>
      <w:r w:rsidR="006129C4" w:rsidRPr="005A454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>мелками,</w:t>
      </w:r>
      <w:r w:rsidR="006129C4" w:rsidRPr="005A454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 xml:space="preserve"> палочками на песке и т.д.) </w:t>
      </w:r>
    </w:p>
    <w:p w:rsidR="005A4541" w:rsidRDefault="007E5B8B" w:rsidP="00FD69F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E5B8B">
        <w:rPr>
          <w:rFonts w:ascii="Times New Roman" w:eastAsia="Times New Roman" w:hAnsi="Times New Roman" w:cs="Times New Roman"/>
          <w:sz w:val="32"/>
          <w:szCs w:val="32"/>
        </w:rPr>
        <w:t>Развивайте пальчики малыша. Давайте малышу отщипывать пластилин, катать его между пальчиками и лепить на доску. Поиграйте «в Золушку» -</w:t>
      </w:r>
      <w:r w:rsidR="0017139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t xml:space="preserve">смешайте разноцветные крупы и попросите ребенка рассортировать их по разным чашкам. Важно научить его напрягать и расслаблять пальцы, для </w:t>
      </w:r>
      <w:r w:rsidRPr="007E5B8B">
        <w:rPr>
          <w:rFonts w:ascii="Times New Roman" w:eastAsia="Times New Roman" w:hAnsi="Times New Roman" w:cs="Times New Roman"/>
          <w:sz w:val="32"/>
          <w:szCs w:val="32"/>
        </w:rPr>
        <w:lastRenderedPageBreak/>
        <w:t>этого полезны разнообразные пальчиковые игры типа игры «в замок». Сделайте так, чтобы ребенку было интересно учиться. Приготовьте ему для занятий интересную раскраску с любимыми героями или красочную тетрадь для занятий.</w:t>
      </w:r>
      <w:r w:rsidR="006129C4" w:rsidRPr="005A454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BA703E" w:rsidRPr="005A4541" w:rsidRDefault="00BA703E" w:rsidP="00FD69F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A4541" w:rsidRPr="00BA703E" w:rsidRDefault="007E5B8B" w:rsidP="007E5B8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BA703E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Предлагаем вам небольшой, но любопытный эксперимент</w:t>
      </w:r>
      <w:r w:rsidR="006129C4" w:rsidRPr="00BA703E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, </w:t>
      </w:r>
      <w:r w:rsidRPr="00BA703E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который поможет вам в этом деле.</w:t>
      </w:r>
    </w:p>
    <w:p w:rsidR="00FD69FC" w:rsidRPr="005A4541" w:rsidRDefault="00FD69FC" w:rsidP="007E5B8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</w:rPr>
      </w:pPr>
    </w:p>
    <w:p w:rsidR="007E5B8B" w:rsidRPr="007E5B8B" w:rsidRDefault="007E5B8B" w:rsidP="00FD69F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E5B8B">
        <w:rPr>
          <w:rFonts w:ascii="Times New Roman" w:eastAsia="Times New Roman" w:hAnsi="Times New Roman" w:cs="Times New Roman"/>
          <w:sz w:val="32"/>
          <w:szCs w:val="32"/>
        </w:rPr>
        <w:t>1.Возьмите салфетку и разделите ее пополам. Если взять целую, она будет слишком большой для маленькой детской ручки. Поэтому используем половину.</w:t>
      </w:r>
    </w:p>
    <w:p w:rsidR="005A4541" w:rsidRPr="005A4541" w:rsidRDefault="005A4541" w:rsidP="00FD69F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E5B8B" w:rsidRPr="007E5B8B" w:rsidRDefault="007E5B8B" w:rsidP="00FD69F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E5B8B">
        <w:rPr>
          <w:rFonts w:ascii="Times New Roman" w:eastAsia="Times New Roman" w:hAnsi="Times New Roman" w:cs="Times New Roman"/>
          <w:sz w:val="32"/>
          <w:szCs w:val="32"/>
        </w:rPr>
        <w:t>2.Нужно зажать салфетку безымянным пальцем и мизинцем. Посмотрите, как это сделано на фото ниже, и помогите ребенку сделать так же.</w:t>
      </w:r>
    </w:p>
    <w:p w:rsidR="005A4541" w:rsidRPr="005A4541" w:rsidRDefault="005A4541" w:rsidP="00FD69F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E5B8B" w:rsidRPr="007E5B8B" w:rsidRDefault="007E5B8B" w:rsidP="00FD69F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E5B8B">
        <w:rPr>
          <w:rFonts w:ascii="Times New Roman" w:eastAsia="Times New Roman" w:hAnsi="Times New Roman" w:cs="Times New Roman"/>
          <w:sz w:val="32"/>
          <w:szCs w:val="32"/>
        </w:rPr>
        <w:t>3.Затем попросите малыша взять остальными тремя пальцами ручку или карандаш. Напомните, что салфетка при этом должна оставаться зажатой в руке.</w:t>
      </w:r>
    </w:p>
    <w:p w:rsidR="005A4541" w:rsidRPr="005A4541" w:rsidRDefault="005A4541" w:rsidP="00FD69F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EC5B7C" w:rsidRDefault="007E5B8B" w:rsidP="00FD69F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E5B8B">
        <w:rPr>
          <w:rFonts w:ascii="Times New Roman" w:eastAsia="Times New Roman" w:hAnsi="Times New Roman" w:cs="Times New Roman"/>
          <w:sz w:val="32"/>
          <w:szCs w:val="32"/>
        </w:rPr>
        <w:t>4.Удивительно, но пока салфетка зажата мизинцем и безымянным пальцем, ребенок преспокойным образом держит ручку или карандаш правильно.</w:t>
      </w:r>
    </w:p>
    <w:p w:rsidR="00EC5B7C" w:rsidRDefault="00EC5B7C" w:rsidP="007E5B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C5B7C" w:rsidRPr="007E5B8B" w:rsidRDefault="00DD0741" w:rsidP="007E5B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D0741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119824" cy="2630960"/>
            <wp:effectExtent l="0" t="0" r="0" b="0"/>
            <wp:docPr id="3" name="Рисунок 1" descr="http://viki.rdf.ru/media/upload/preview/penc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ki.rdf.ru/media/upload/preview/penci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599" cy="26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C11" w:rsidRDefault="00C51C11" w:rsidP="001F6581">
      <w:pPr>
        <w:rPr>
          <w:rFonts w:ascii="Times New Roman" w:hAnsi="Times New Roman" w:cs="Times New Roman"/>
          <w:sz w:val="28"/>
          <w:szCs w:val="28"/>
        </w:rPr>
      </w:pPr>
    </w:p>
    <w:p w:rsidR="00BA703E" w:rsidRPr="007E5B8B" w:rsidRDefault="00BA703E" w:rsidP="00BA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B8B">
        <w:rPr>
          <w:rFonts w:ascii="Arial" w:eastAsia="Times New Roman" w:hAnsi="Arial" w:cs="Arial"/>
          <w:color w:val="FF0000"/>
          <w:sz w:val="36"/>
          <w:szCs w:val="36"/>
        </w:rPr>
        <w:t>Желаем успеха в обучении Вам и Вашему ребёнку!</w:t>
      </w:r>
    </w:p>
    <w:p w:rsidR="00BA703E" w:rsidRPr="007E5B8B" w:rsidRDefault="00BA703E" w:rsidP="001F6581">
      <w:pPr>
        <w:rPr>
          <w:rFonts w:ascii="Times New Roman" w:hAnsi="Times New Roman" w:cs="Times New Roman"/>
          <w:sz w:val="28"/>
          <w:szCs w:val="28"/>
        </w:rPr>
      </w:pPr>
    </w:p>
    <w:sectPr w:rsidR="00BA703E" w:rsidRPr="007E5B8B" w:rsidSect="00BA703E">
      <w:pgSz w:w="11906" w:h="16838"/>
      <w:pgMar w:top="1134" w:right="850" w:bottom="709" w:left="851" w:header="708" w:footer="708" w:gutter="0"/>
      <w:pgBorders w:offsetFrom="page">
        <w:top w:val="wave" w:sz="6" w:space="24" w:color="FF0000"/>
        <w:left w:val="wave" w:sz="6" w:space="24" w:color="FF0000"/>
        <w:bottom w:val="wave" w:sz="6" w:space="24" w:color="FF0000"/>
        <w:right w:val="wave" w:sz="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C51C11"/>
    <w:rsid w:val="00077AA2"/>
    <w:rsid w:val="00171394"/>
    <w:rsid w:val="001F6581"/>
    <w:rsid w:val="005A4541"/>
    <w:rsid w:val="005D387E"/>
    <w:rsid w:val="006129C4"/>
    <w:rsid w:val="007E5B8B"/>
    <w:rsid w:val="008B2C22"/>
    <w:rsid w:val="008D70EE"/>
    <w:rsid w:val="00A1227B"/>
    <w:rsid w:val="00A70986"/>
    <w:rsid w:val="00BA703E"/>
    <w:rsid w:val="00C51C11"/>
    <w:rsid w:val="00DD0741"/>
    <w:rsid w:val="00EB4F97"/>
    <w:rsid w:val="00EC5B7C"/>
    <w:rsid w:val="00FD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86"/>
  </w:style>
  <w:style w:type="paragraph" w:styleId="1">
    <w:name w:val="heading 1"/>
    <w:basedOn w:val="a"/>
    <w:link w:val="10"/>
    <w:uiPriority w:val="9"/>
    <w:qFormat/>
    <w:rsid w:val="00C51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C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5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1C11"/>
    <w:rPr>
      <w:b/>
      <w:bCs/>
    </w:rPr>
  </w:style>
  <w:style w:type="character" w:styleId="a5">
    <w:name w:val="Hyperlink"/>
    <w:basedOn w:val="a0"/>
    <w:uiPriority w:val="99"/>
    <w:semiHidden/>
    <w:unhideWhenUsed/>
    <w:rsid w:val="00C51C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7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0E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D6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6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0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1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EE769-FEF1-4761-A33A-88DED763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Alenushka-NB</cp:lastModifiedBy>
  <cp:revision>2</cp:revision>
  <dcterms:created xsi:type="dcterms:W3CDTF">2024-08-26T12:04:00Z</dcterms:created>
  <dcterms:modified xsi:type="dcterms:W3CDTF">2024-08-26T12:04:00Z</dcterms:modified>
</cp:coreProperties>
</file>